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d4ac20c9e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1c1ea489e4057"/>
      <w:footerReference xmlns:r="http://schemas.openxmlformats.org/officeDocument/2006/relationships" w:type="default" r:id="R33795ca70d9e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MEV INVEST AS   ·   Org.nr 997 887 808   ·   Kirkegata 30A   ·   4307 SANDNES   ·   roar.torjusen@gmail.com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1c1ea489e4057" /><Relationship Type="http://schemas.openxmlformats.org/officeDocument/2006/relationships/footer" Target="/word/footer1.xml" Id="R33795ca70d9e4714" /></Relationships>
</file>