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256321948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cb246d63e4470b"/>
      <w:footerReference xmlns:r="http://schemas.openxmlformats.org/officeDocument/2006/relationships" w:type="default" r:id="Rc9c92d544f69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MLB AS   ·   Org.nr 997 858 905   ·   Eikengveien 7   ·   3404 LIER   ·   kjetil.andre.flor@gmail.com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b246d63e4470b" /><Relationship Type="http://schemas.openxmlformats.org/officeDocument/2006/relationships/footer" Target="/word/footer1.xml" Id="Rc9c92d544f694112" /></Relationships>
</file>