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4dac2ee59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d58ec905d14fbb"/>
      <w:footerReference xmlns:r="http://schemas.openxmlformats.org/officeDocument/2006/relationships" w:type="default" r:id="R5dd797e20393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NISI AS   ·   Org.nr 997 656 733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58ec905d14fbb" /><Relationship Type="http://schemas.openxmlformats.org/officeDocument/2006/relationships/footer" Target="/word/footer1.xml" Id="R5dd797e203934742" /></Relationships>
</file>