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8b6327859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FELICIEN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FELICIEN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ecc065bfd4773"/>
      <w:footerReference xmlns:r="http://schemas.openxmlformats.org/officeDocument/2006/relationships" w:type="default" r:id="R6d717a408a49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FELICIEN AS   ·   Org.nr 997 585 348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FELICIEN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ecc065bfd4773" /><Relationship Type="http://schemas.openxmlformats.org/officeDocument/2006/relationships/footer" Target="/word/footer1.xml" Id="R6d717a408a494842" /></Relationships>
</file>