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5568e288b43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fc163740d64647"/>
      <w:footerReference xmlns:r="http://schemas.openxmlformats.org/officeDocument/2006/relationships" w:type="default" r:id="R2c13ef7a5fb1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GR. HOLDING AS   ·   Org.nr 997 517 296   ·   Jordfallet 25   ·   9518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c163740d64647" /><Relationship Type="http://schemas.openxmlformats.org/officeDocument/2006/relationships/footer" Target="/word/footer1.xml" Id="R2c13ef7a5fb1469b" /></Relationships>
</file>