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a868e8947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2d1f9a66d4888"/>
      <w:footerReference xmlns:r="http://schemas.openxmlformats.org/officeDocument/2006/relationships" w:type="default" r:id="Rde62f136b870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GAULAR HOLDING AS   ·   Org.nr 997 500 512   ·   Harevegen 11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2d1f9a66d4888" /><Relationship Type="http://schemas.openxmlformats.org/officeDocument/2006/relationships/footer" Target="/word/footer1.xml" Id="Rde62f136b8704235" /></Relationships>
</file>