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d67609046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5d403709e4131"/>
      <w:footerReference xmlns:r="http://schemas.openxmlformats.org/officeDocument/2006/relationships" w:type="default" r:id="Ra2ecd769d69d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RØRLEGGERBEDRIFT AS   ·   Org.nr 997 484 363   ·   Industriveien 48   ·   1337 SANDVIKA   ·   post@sandvikarorlegger.no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5d403709e4131" /><Relationship Type="http://schemas.openxmlformats.org/officeDocument/2006/relationships/footer" Target="/word/footer1.xml" Id="Ra2ecd769d69d4365" /></Relationships>
</file>