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903b54e2dd45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RR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RR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adbdd5ea9b43c6"/>
      <w:footerReference xmlns:r="http://schemas.openxmlformats.org/officeDocument/2006/relationships" w:type="default" r:id="Rc4c6beded0684d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RR MASKIN AS   ·   Org.nr 997 452 046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RR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adbdd5ea9b43c6" /><Relationship Type="http://schemas.openxmlformats.org/officeDocument/2006/relationships/footer" Target="/word/footer1.xml" Id="Rc4c6beded0684d4c" /></Relationships>
</file>