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360ccd8e7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2663e97e44a97"/>
      <w:footerReference xmlns:r="http://schemas.openxmlformats.org/officeDocument/2006/relationships" w:type="default" r:id="R79639ee1b03c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BYGG AS   ·   Org.nr 997 411 064   ·   Eidsåvegen 2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2663e97e44a97" /><Relationship Type="http://schemas.openxmlformats.org/officeDocument/2006/relationships/footer" Target="/word/footer1.xml" Id="R79639ee1b03c4b92" /></Relationships>
</file>