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05cf5d2c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SANGKRAFT BERLEVÅG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SANGKRAFT BERLEVÅG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60304081f4644"/>
      <w:footerReference xmlns:r="http://schemas.openxmlformats.org/officeDocument/2006/relationships" w:type="default" r:id="R78c5b48195c5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SANGKRAFT BERLEVÅG AS   ·   Org.nr 997 372 344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SANGKRAFT BERLEVÅG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60304081f4644" /><Relationship Type="http://schemas.openxmlformats.org/officeDocument/2006/relationships/footer" Target="/word/footer1.xml" Id="R78c5b48195c5467d" /></Relationships>
</file>