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074162533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9ef355f7d4534"/>
      <w:footerReference xmlns:r="http://schemas.openxmlformats.org/officeDocument/2006/relationships" w:type="default" r:id="Rc07b103d3561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 TRANSPORT AS   ·   Org.nr 997 371 771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9ef355f7d4534" /><Relationship Type="http://schemas.openxmlformats.org/officeDocument/2006/relationships/footer" Target="/word/footer1.xml" Id="Rc07b103d35614b4b" /></Relationships>
</file>