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0d530e586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942f08fe67b34e97"/>
      <w:footerReference xmlns:r="http://schemas.openxmlformats.org/officeDocument/2006/relationships" w:type="default" r:id="Rec912f941507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f08fe67b34e97" /><Relationship Type="http://schemas.openxmlformats.org/officeDocument/2006/relationships/footer" Target="/word/footer1.xml" Id="Rec912f94150747e6" /></Relationships>
</file>