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41c3a5e1d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MAT-GLEDE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MAT-GLEDE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74e6015e814c38"/>
      <w:footerReference xmlns:r="http://schemas.openxmlformats.org/officeDocument/2006/relationships" w:type="default" r:id="R1de5227a1579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MAT-GLEDE AS   ·   Org.nr 997 299 213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MAT-GLEDE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4e6015e814c38" /><Relationship Type="http://schemas.openxmlformats.org/officeDocument/2006/relationships/footer" Target="/word/footer1.xml" Id="R1de5227a1579421a" /></Relationships>
</file>