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d40b4a603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EILERÅS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EILERÅS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60d79fee240f9"/>
      <w:footerReference xmlns:r="http://schemas.openxmlformats.org/officeDocument/2006/relationships" w:type="default" r:id="Recb415f10b66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EILERÅS MASKIN AS   ·   Org.nr 997 228 006   ·   Kvartsvegen 9   ·   5516 HAUGESUND   ·   svein.helge.eileras@haugnett.no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EILERÅS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60d79fee240f9" /><Relationship Type="http://schemas.openxmlformats.org/officeDocument/2006/relationships/footer" Target="/word/footer1.xml" Id="Recb415f10b6644cb" /></Relationships>
</file>