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f18b35b96a45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HIP BYGG 15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HIP BYGG 15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c4f6ca0d1b43f8"/>
      <w:footerReference xmlns:r="http://schemas.openxmlformats.org/officeDocument/2006/relationships" w:type="default" r:id="R552dda2964af4b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HIP BYGG 15 AS   ·   Org.nr 997 222 172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HIP BYGG 15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c4f6ca0d1b43f8" /><Relationship Type="http://schemas.openxmlformats.org/officeDocument/2006/relationships/footer" Target="/word/footer1.xml" Id="R552dda2964af4b3f" /></Relationships>
</file>