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2d29ac0ced4d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BYGGMESTEREN LOFOTEN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Ballstad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Ballstad,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BYGGMESTEREN LOFOTEN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c4c143ab30482c"/>
      <w:footerReference xmlns:r="http://schemas.openxmlformats.org/officeDocument/2006/relationships" w:type="default" r:id="R7d9728fbce3041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BYGGMESTEREN LOFOTEN AS   ·   Org.nr 997 152 212   ·   Utsikten 3   ·   8373 BALLSTAD   ·   post@byggmesterenlofoten.no   ·   www.byggmesterenlofoten.no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BYGGMESTEREN LOFOTEN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c4c143ab30482c" /><Relationship Type="http://schemas.openxmlformats.org/officeDocument/2006/relationships/footer" Target="/word/footer1.xml" Id="R7d9728fbce304162" /></Relationships>
</file>