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cfa43a73e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BRUNVOLL VOLDA &amp; MAR-EL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BRUNVOLL VOLDA &amp; MAR-EL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5c19f4ad0c4f92"/>
      <w:footerReference xmlns:r="http://schemas.openxmlformats.org/officeDocument/2006/relationships" w:type="default" r:id="R58b7344fba98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BRUNVOLL VOLDA &amp; MAR-EL AS   ·   Org.nr 997 136 500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BRUNVOLL VOLDA &amp; MAR-EL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5c19f4ad0c4f92" /><Relationship Type="http://schemas.openxmlformats.org/officeDocument/2006/relationships/footer" Target="/word/footer1.xml" Id="R58b7344fba984b75" /></Relationships>
</file>