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7603b11b145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Greåker,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GLOBAL CORPORATION AS</w:t>
      </w:r>
    </w:p>
    <w:sectPr>
      <w:headerReference xmlns:r="http://schemas.openxmlformats.org/officeDocument/2006/relationships" w:type="default" r:id="Rc273a45bf4154e84"/>
      <w:footerReference xmlns:r="http://schemas.openxmlformats.org/officeDocument/2006/relationships" w:type="default" r:id="R09d90cfb0957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CORPORATION AS   ·   Org.nr 997 103 513   ·   Dalveien 29   ·   1718 GREÅKER   ·   berit@global-mac.no   ·   www.global-mac.no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CORPORATION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3a45bf4154e84" /><Relationship Type="http://schemas.openxmlformats.org/officeDocument/2006/relationships/footer" Target="/word/footer1.xml" Id="R09d90cfb095747d8" /></Relationships>
</file>