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fbe9384b4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HANESETH VVS SALTEN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HANESETH VVS SALTEN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169e7d4e343a7"/>
      <w:footerReference xmlns:r="http://schemas.openxmlformats.org/officeDocument/2006/relationships" w:type="default" r:id="R48b6b956bdc1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HANESETH VVS SALTEN AS   ·   Org.nr 997 085 752   ·   Erikstadveien 75   ·   8206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HANESETH VVS SALTEN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169e7d4e343a7" /><Relationship Type="http://schemas.openxmlformats.org/officeDocument/2006/relationships/footer" Target="/word/footer1.xml" Id="R48b6b956bdc14eac" /></Relationships>
</file>