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cab7f6ea3741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PLANLABORATORIET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PLANLABORATORIET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3d188fc7a349c3"/>
      <w:footerReference xmlns:r="http://schemas.openxmlformats.org/officeDocument/2006/relationships" w:type="default" r:id="R771525e18ae643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PLANLABORATORIET AS   ·   Org.nr 997 064 151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PLANLABORATORIET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3d188fc7a349c3" /><Relationship Type="http://schemas.openxmlformats.org/officeDocument/2006/relationships/footer" Target="/word/footer1.xml" Id="R771525e18ae643bc" /></Relationships>
</file>