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7630b8e2c849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ACANDO ÅLESUND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ACANDO ÅLESUND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471e00ef314589"/>
      <w:footerReference xmlns:r="http://schemas.openxmlformats.org/officeDocument/2006/relationships" w:type="default" r:id="R4110e0a4a2ba48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ACANDO ÅLESUND AS   ·   Org.nr 997 023 536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ACANDO ÅLESUND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471e00ef314589" /><Relationship Type="http://schemas.openxmlformats.org/officeDocument/2006/relationships/footer" Target="/word/footer1.xml" Id="R4110e0a4a2ba48e0" /></Relationships>
</file>