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97f023c6743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FURUKOLLEN PSYKIATRISKE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FURUKOLLEN PSYKIATRISKE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fca050e98540b3"/>
      <w:footerReference xmlns:r="http://schemas.openxmlformats.org/officeDocument/2006/relationships" w:type="default" r:id="R5b74d2d8f342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FURUKOLLEN PSYKIATRISKE SENTER AS   ·   Org.nr 996 980 103   ·   Svarverudvegen 200A   ·   2150 ÅRNES   ·   Tlf. 63 90 30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FURUKOLLEN PSYKIATRISKE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fca050e98540b3" /><Relationship Type="http://schemas.openxmlformats.org/officeDocument/2006/relationships/footer" Target="/word/footer1.xml" Id="R5b74d2d8f3424629" /></Relationships>
</file>