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6bf4bacc5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SIMF NEWCO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SIMF NEWCO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36e94fa424660"/>
      <w:footerReference xmlns:r="http://schemas.openxmlformats.org/officeDocument/2006/relationships" w:type="default" r:id="R54929a2f3082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SIMF NEWCO AS   ·   Org.nr 996 937 488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SIMF NEWCO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36e94fa424660" /><Relationship Type="http://schemas.openxmlformats.org/officeDocument/2006/relationships/footer" Target="/word/footer1.xml" Id="R54929a2f30824b87" /></Relationships>
</file>