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24c8aa012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ØRA EIENDOM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ØRA EIENDOM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9f865be164cc6"/>
      <w:footerReference xmlns:r="http://schemas.openxmlformats.org/officeDocument/2006/relationships" w:type="default" r:id="Rf66227bf5247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ØRA EIENDOM VERDAL AS   ·   Org.nr 996 901 203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ØRA EIENDOM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9f865be164cc6" /><Relationship Type="http://schemas.openxmlformats.org/officeDocument/2006/relationships/footer" Target="/word/footer1.xml" Id="Rf66227bf52474b59" /></Relationships>
</file>