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3a57588e4c4d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BILNERDEN.NO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BILNERDEN.NO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4c1386d02d4a6b"/>
      <w:footerReference xmlns:r="http://schemas.openxmlformats.org/officeDocument/2006/relationships" w:type="default" r:id="R2dc9d0b4b83147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BILNERDEN.NO AS   ·   Org.nr 996 533 727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BILNERDEN.NO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4c1386d02d4a6b" /><Relationship Type="http://schemas.openxmlformats.org/officeDocument/2006/relationships/footer" Target="/word/footer1.xml" Id="R2dc9d0b4b8314766" /></Relationships>
</file>