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2a5803093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FORENINGSGATEN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FORENINGSGATEN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d2c1b23d84add"/>
      <w:footerReference xmlns:r="http://schemas.openxmlformats.org/officeDocument/2006/relationships" w:type="default" r:id="R093939189de8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FORENINGSGATEN 1 AS   ·   Org.nr 996 453 383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FORENINGSGATEN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d2c1b23d84add" /><Relationship Type="http://schemas.openxmlformats.org/officeDocument/2006/relationships/footer" Target="/word/footer1.xml" Id="R093939189de84f60" /></Relationships>
</file>