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c0fd32aed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SAFEHOSE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SAFEHOSE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a49918e4f47de"/>
      <w:footerReference xmlns:r="http://schemas.openxmlformats.org/officeDocument/2006/relationships" w:type="default" r:id="R971466b3dcc8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SAFEHOSE HOLDING AS   ·   Org.nr 996 434 699   ·   Hovsetbakkane 30   ·   6065 ULSTEINVIK   ·   jens.berge@hotmail.com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SAFEHOSE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a49918e4f47de" /><Relationship Type="http://schemas.openxmlformats.org/officeDocument/2006/relationships/footer" Target="/word/footer1.xml" Id="R971466b3dcc84f18" /></Relationships>
</file>