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a82db6017345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STOKKELAND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Bjerkreim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Bjerkreim,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STOKKELAND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59b97d2ed64a77"/>
      <w:footerReference xmlns:r="http://schemas.openxmlformats.org/officeDocument/2006/relationships" w:type="default" r:id="Rf98dd44731d245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STOKKELAND HOLDING AS   ·   Org.nr 996 428 575   ·   Tengesdal Nord 44   ·   4387 BJERKREIM   ·   Tlf. 41 43 77 51   ·   lisebeth.stokkeland@consis.no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STOKKELAND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59b97d2ed64a77" /><Relationship Type="http://schemas.openxmlformats.org/officeDocument/2006/relationships/footer" Target="/word/footer1.xml" Id="Rf98dd44731d245db" /></Relationships>
</file>