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108d9fb8c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06cbf6a504161"/>
      <w:footerReference xmlns:r="http://schemas.openxmlformats.org/officeDocument/2006/relationships" w:type="default" r:id="R062851fd1a55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BLIKK AS   ·   Org.nr 996 413 985   ·   Drangeid 58   ·   4405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06cbf6a504161" /><Relationship Type="http://schemas.openxmlformats.org/officeDocument/2006/relationships/footer" Target="/word/footer1.xml" Id="R062851fd1a554a68" /></Relationships>
</file>