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62880f04a4c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WASH4U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WASH4U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88183bb8f4860"/>
      <w:footerReference xmlns:r="http://schemas.openxmlformats.org/officeDocument/2006/relationships" w:type="default" r:id="Rdcbc98d91687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WASH4U AS   ·   Org.nr 996 413 136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WASH4U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88183bb8f4860" /><Relationship Type="http://schemas.openxmlformats.org/officeDocument/2006/relationships/footer" Target="/word/footer1.xml" Id="Rdcbc98d916874166" /></Relationships>
</file>