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ff7fa90e8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3dfadd6f346d0"/>
      <w:footerReference xmlns:r="http://schemas.openxmlformats.org/officeDocument/2006/relationships" w:type="default" r:id="R4010b793380a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 HOLDING AS   ·   Org.nr 996 380 289   ·   c/o Vidar Hagen Øberg, Bolignummer HO801, Ladebekken 2   ·   7041 TRONDHEIM   ·   vidar@polarkulde.no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3dfadd6f346d0" /><Relationship Type="http://schemas.openxmlformats.org/officeDocument/2006/relationships/footer" Target="/word/footer1.xml" Id="R4010b793380a44f1" /></Relationships>
</file>