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8a2a41fa0448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FIBI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FIBI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5af74605474468"/>
      <w:footerReference xmlns:r="http://schemas.openxmlformats.org/officeDocument/2006/relationships" w:type="default" r:id="Rd233075e480745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FIBI AS   ·   Org.nr 996 299 740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FIBI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5af74605474468" /><Relationship Type="http://schemas.openxmlformats.org/officeDocument/2006/relationships/footer" Target="/word/footer1.xml" Id="Rd233075e480745f5" /></Relationships>
</file>