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b80bec99f4b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c6401b2be4ec4"/>
      <w:footerReference xmlns:r="http://schemas.openxmlformats.org/officeDocument/2006/relationships" w:type="default" r:id="R461287f5915e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BUTIKKARTIKLER AS   ·   Org.nr 996 296 741   ·   Strykerveien 24   ·   1658 TORP   ·   Tlf. 69 35 33 33   ·   post@butikkartikler.no   ·   butikkartikler.no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c6401b2be4ec4" /><Relationship Type="http://schemas.openxmlformats.org/officeDocument/2006/relationships/footer" Target="/word/footer1.xml" Id="R461287f5915e402c" /></Relationships>
</file>