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b5f768ee2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THERMOPYLAE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THERMOPYLAE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e1abeb6fc44cb"/>
      <w:footerReference xmlns:r="http://schemas.openxmlformats.org/officeDocument/2006/relationships" w:type="default" r:id="R0e066438a121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THERMOPYLAE AS   ·   Org.nr 996 154 343   ·   Solheimgata 12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THERMOPYLAE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e1abeb6fc44cb" /><Relationship Type="http://schemas.openxmlformats.org/officeDocument/2006/relationships/footer" Target="/word/footer1.xml" Id="R0e066438a1214ef1" /></Relationships>
</file>