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27f628cbed4a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STEWARDSHIP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STEWARDSHIP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dc4b32f6104b04"/>
      <w:footerReference xmlns:r="http://schemas.openxmlformats.org/officeDocument/2006/relationships" w:type="default" r:id="Rc73886ac91f545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STEWARDSHIP HOLDING AS   ·   Org.nr 996 090 213   ·   Øvre Strandgate 111   ·   4005 STAVANGER   ·   Tlf. 51 87 57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STEWARDSHIP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dc4b32f6104b04" /><Relationship Type="http://schemas.openxmlformats.org/officeDocument/2006/relationships/footer" Target="/word/footer1.xml" Id="Rc73886ac91f54525" /></Relationships>
</file>