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4befda59248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NIDO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NIDO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96d7ab97324bdd"/>
      <w:footerReference xmlns:r="http://schemas.openxmlformats.org/officeDocument/2006/relationships" w:type="default" r:id="R6c6b0e6a14ad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NIDO GRUPPEN AS   ·   Org.nr 995 844 729   ·   Gladengveien 3B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6d7ab97324bdd" /><Relationship Type="http://schemas.openxmlformats.org/officeDocument/2006/relationships/footer" Target="/word/footer1.xml" Id="R6c6b0e6a14ad43e2" /></Relationships>
</file>