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d5a5159d0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GUDE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GUDE HOLDING AS</w:t>
      </w:r>
    </w:p>
    <w:sectPr>
      <w:headerReference xmlns:r="http://schemas.openxmlformats.org/officeDocument/2006/relationships" w:type="default" r:id="R4469c5b1cd7040ab"/>
      <w:footerReference xmlns:r="http://schemas.openxmlformats.org/officeDocument/2006/relationships" w:type="default" r:id="Rb86a86ddd2b9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GUDE HOLDING AS   ·   Org.nr 995 640 171   ·   c/o Katharine Gude, Nøttveitvegen 75   ·   5238 RÅDAL   ·   katharine@kgude.no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GUDE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9c5b1cd7040ab" /><Relationship Type="http://schemas.openxmlformats.org/officeDocument/2006/relationships/footer" Target="/word/footer1.xml" Id="Rb86a86ddd2b94b68" /></Relationships>
</file>