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fc3de4b60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d4ac9ceb74cb3"/>
      <w:footerReference xmlns:r="http://schemas.openxmlformats.org/officeDocument/2006/relationships" w:type="default" r:id="R8e794b92005b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MABRU AS   ·   Org.nr 995 555 352   ·   Jerpefaret 8C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d4ac9ceb74cb3" /><Relationship Type="http://schemas.openxmlformats.org/officeDocument/2006/relationships/footer" Target="/word/footer1.xml" Id="R8e794b92005b44ae" /></Relationships>
</file>