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e12135b04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VARMEPUMPESPESIALISTEN 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VARMEPUMPESPESIALISTEN 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d4a1fadfd4cca"/>
      <w:footerReference xmlns:r="http://schemas.openxmlformats.org/officeDocument/2006/relationships" w:type="default" r:id="R7326b6b92450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VARMEPUMPESPESIALISTEN TRØNDELAG AS   ·   Org.nr 995 471 108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VARMEPUMPESPESIALISTEN 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d4a1fadfd4cca" /><Relationship Type="http://schemas.openxmlformats.org/officeDocument/2006/relationships/footer" Target="/word/footer1.xml" Id="R7326b6b92450465c" /></Relationships>
</file>