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ad7c1efa2b42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BARNEHAGENETT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BARNEHAGENETT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7ac7ca9807442b"/>
      <w:footerReference xmlns:r="http://schemas.openxmlformats.org/officeDocument/2006/relationships" w:type="default" r:id="Rbb3776e49e3a4f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BARNEHAGENETT AS   ·   Org.nr 995 359 685   ·   Oscar Pedersens vei 16   ·   1721 SARPSBORG   ·   eirik@borgbarn.no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BARNEHAGENETT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7ac7ca9807442b" /><Relationship Type="http://schemas.openxmlformats.org/officeDocument/2006/relationships/footer" Target="/word/footer1.xml" Id="Rbb3776e49e3a4f22" /></Relationships>
</file>