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f6b72bfc0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cf23313f44c61"/>
      <w:footerReference xmlns:r="http://schemas.openxmlformats.org/officeDocument/2006/relationships" w:type="default" r:id="Rd24165b0cbd9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cf23313f44c61" /><Relationship Type="http://schemas.openxmlformats.org/officeDocument/2006/relationships/footer" Target="/word/footer1.xml" Id="Rd24165b0cbd947f5" /></Relationships>
</file>