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81a757216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KOMENT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KOMENT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ae08c6e844d13"/>
      <w:footerReference xmlns:r="http://schemas.openxmlformats.org/officeDocument/2006/relationships" w:type="default" r:id="R628a051c83d8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KOMENT MEDIA AS   ·   Org.nr 995 293 013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KOMENT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ae08c6e844d13" /><Relationship Type="http://schemas.openxmlformats.org/officeDocument/2006/relationships/footer" Target="/word/footer1.xml" Id="R628a051c83d84158" /></Relationships>
</file>