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10ebf84f3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DAVID RUGÅS HÅNDVERKTJENESTER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DAVID RUGÅS HÅNDVERKTJENESTER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d6d9b7fcd4abb"/>
      <w:footerReference xmlns:r="http://schemas.openxmlformats.org/officeDocument/2006/relationships" w:type="default" r:id="R6f305856a540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RUGÅS HÅNDVERKTJENESTER AS   ·   Org.nr 995 290 170   ·   Odalsveien 22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RUGÅS HÅNDVERKTJENESTER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d6d9b7fcd4abb" /><Relationship Type="http://schemas.openxmlformats.org/officeDocument/2006/relationships/footer" Target="/word/footer1.xml" Id="R6f305856a5404647" /></Relationships>
</file>