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93408d2f6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VOTNEDALEN OG SVARTLI HYTTEEIERFORENING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VOTNEDALEN OG SVARTLI HYTTEEIERFORENING</w:t>
      </w:r>
    </w:p>
    <w:sectPr>
      <w:headerReference xmlns:r="http://schemas.openxmlformats.org/officeDocument/2006/relationships" w:type="default" r:id="R3be6d519ad8e4bf5"/>
      <w:footerReference xmlns:r="http://schemas.openxmlformats.org/officeDocument/2006/relationships" w:type="default" r:id="R181a40bdd66d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VOTNEDALEN OG SVARTLI HYTTEEIERFORENING   ·   Org.nr 995 287 501   ·   c/o Runi Helene Vold, Krokenveien 5   ·   3077 SANDE I VESTFOLD   ·   rune.strand55@gmail.com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VOTNEDALEN OG SVARTLI HYTTEEIERFORENING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6d519ad8e4bf5" /><Relationship Type="http://schemas.openxmlformats.org/officeDocument/2006/relationships/footer" Target="/word/footer1.xml" Id="R181a40bdd66d4392" /></Relationships>
</file>