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7466848c3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12e56467948e3"/>
      <w:footerReference xmlns:r="http://schemas.openxmlformats.org/officeDocument/2006/relationships" w:type="default" r:id="R4caa67a04488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EVM INVEST AS   ·   Org.nr 995 189 364   ·   c/o Valdemar Matheson, Theodor Løvstads vei 16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12e56467948e3" /><Relationship Type="http://schemas.openxmlformats.org/officeDocument/2006/relationships/footer" Target="/word/footer1.xml" Id="R4caa67a044884293" /></Relationships>
</file>