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d49782bc644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HAUKERØD HAGE OG 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HAUKERØD HAGE OG 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c2d80380a24b49"/>
      <w:footerReference xmlns:r="http://schemas.openxmlformats.org/officeDocument/2006/relationships" w:type="default" r:id="Rb553b176421c4d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HAUKERØD HAGE OG SKOG AS   ·   Org.nr 995 127 113   ·   Moveien 118   ·   3221 SANDEFJORD   ·   Tlf. 33 46 64 62   ·   post@hageogskog.no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HAUKERØD HAGE OG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c2d80380a24b49" /><Relationship Type="http://schemas.openxmlformats.org/officeDocument/2006/relationships/footer" Target="/word/footer1.xml" Id="Rb553b176421c4da2" /></Relationships>
</file>