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1dfe9ea18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TOBERGET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TOBERGET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2c67b4cd94b0a"/>
      <w:footerReference xmlns:r="http://schemas.openxmlformats.org/officeDocument/2006/relationships" w:type="default" r:id="Rbcf93308d79d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TOBERGET AS   ·   Org.nr 994 933 701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TOBERGET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2c67b4cd94b0a" /><Relationship Type="http://schemas.openxmlformats.org/officeDocument/2006/relationships/footer" Target="/word/footer1.xml" Id="Rbcf93308d79d49f5" /></Relationships>
</file>