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d67dabfca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6dd82ffbf4af3"/>
      <w:footerReference xmlns:r="http://schemas.openxmlformats.org/officeDocument/2006/relationships" w:type="default" r:id="R382d3b97dd5f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6dd82ffbf4af3" /><Relationship Type="http://schemas.openxmlformats.org/officeDocument/2006/relationships/footer" Target="/word/footer1.xml" Id="R382d3b97dd5f4afb" /></Relationships>
</file>