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f43d793be646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DRØBAK SEASIDE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DRØBAK SEASIDE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ce39a67c1444f5"/>
      <w:footerReference xmlns:r="http://schemas.openxmlformats.org/officeDocument/2006/relationships" w:type="default" r:id="Ref68362b668243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DRØBAK SEASIDE EIENDOM AS   ·   Org.nr 994 870 971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DRØBAK SEASIDE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ce39a67c1444f5" /><Relationship Type="http://schemas.openxmlformats.org/officeDocument/2006/relationships/footer" Target="/word/footer1.xml" Id="Ref68362b66824316" /></Relationships>
</file>