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e8601905c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BLACKSCHOLES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BLACKSCHOLES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29c01faf5490f"/>
      <w:footerReference xmlns:r="http://schemas.openxmlformats.org/officeDocument/2006/relationships" w:type="default" r:id="Rbf7f511f52ec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BLACKSCHOLES AS   ·   Org.nr 994 801 481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BLACKSCHOLES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29c01faf5490f" /><Relationship Type="http://schemas.openxmlformats.org/officeDocument/2006/relationships/footer" Target="/word/footer1.xml" Id="Rbf7f511f52ec4660" /></Relationships>
</file>